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907DA5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0EA4">
        <w:rPr>
          <w:rFonts w:ascii="Times New Roman" w:hAnsi="Times New Roman" w:cs="Times New Roman"/>
          <w:b/>
          <w:sz w:val="32"/>
          <w:szCs w:val="32"/>
        </w:rPr>
        <w:t>2</w:t>
      </w:r>
      <w:r w:rsidR="00FB621A" w:rsidRPr="00F02DEC">
        <w:rPr>
          <w:rFonts w:ascii="Times New Roman" w:hAnsi="Times New Roman" w:cs="Times New Roman"/>
          <w:b/>
          <w:sz w:val="32"/>
          <w:szCs w:val="32"/>
        </w:rPr>
        <w:t>1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B621A">
        <w:rPr>
          <w:rFonts w:ascii="Times New Roman" w:hAnsi="Times New Roman" w:cs="Times New Roman"/>
          <w:b/>
          <w:sz w:val="32"/>
          <w:szCs w:val="32"/>
        </w:rPr>
        <w:t>марта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FB621A">
        <w:rPr>
          <w:rFonts w:ascii="Times New Roman" w:hAnsi="Times New Roman" w:cs="Times New Roman"/>
          <w:b/>
          <w:sz w:val="32"/>
          <w:szCs w:val="32"/>
        </w:rPr>
        <w:t>2</w:t>
      </w:r>
      <w:r w:rsidR="00F02DE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bookmarkStart w:id="0" w:name="_GoBack"/>
      <w:bookmarkEnd w:id="0"/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FB621A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Венгер Константин Геннадьевич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>Научный руководитель д.т.н., профессор Мышляев Л.П.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FB621A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FB621A" w:rsidRPr="00FB621A">
        <w:rPr>
          <w:rFonts w:ascii="Times New Roman" w:eastAsia="Calibri" w:hAnsi="Times New Roman" w:cs="Times New Roman"/>
          <w:sz w:val="28"/>
          <w:szCs w:val="28"/>
        </w:rPr>
        <w:t>Автоматизированная система управления технологическими комплексами подготовки и подачи воздуха в угольную шахту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05.13.06 – автоматизация и управление технологическими процессами и производствами (промышленность)</w:t>
      </w:r>
    </w:p>
    <w:p w:rsidR="008D774D" w:rsidRDefault="008D774D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FB621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ВПО «</w:t>
      </w:r>
      <w:r w:rsidR="00FB621A">
        <w:rPr>
          <w:rFonts w:ascii="Times New Roman" w:hAnsi="Times New Roman" w:cs="Times New Roman"/>
          <w:sz w:val="28"/>
          <w:szCs w:val="28"/>
        </w:rPr>
        <w:t>Сибирский государственный индустриальный университет» г.Новокузнецк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BD3" w:rsidRDefault="00FB621A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Семехина Марина Вячеславовна</w:t>
      </w:r>
    </w:p>
    <w:p w:rsidR="00765088" w:rsidRPr="00765088" w:rsidRDefault="00765088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 w:cs="Times New Roman"/>
          <w:i/>
          <w:sz w:val="28"/>
          <w:szCs w:val="28"/>
        </w:rPr>
        <w:t>к.</w:t>
      </w:r>
      <w:r w:rsidRPr="00765088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765088">
        <w:rPr>
          <w:rFonts w:ascii="Times New Roman" w:hAnsi="Times New Roman" w:cs="Times New Roman"/>
          <w:i/>
          <w:sz w:val="28"/>
          <w:szCs w:val="28"/>
        </w:rPr>
        <w:t>н.,</w:t>
      </w:r>
      <w:r>
        <w:rPr>
          <w:rFonts w:ascii="Times New Roman" w:hAnsi="Times New Roman" w:cs="Times New Roman"/>
          <w:i/>
          <w:sz w:val="28"/>
          <w:szCs w:val="28"/>
        </w:rPr>
        <w:t xml:space="preserve"> доцент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9C1">
        <w:rPr>
          <w:rFonts w:ascii="Times New Roman" w:hAnsi="Times New Roman" w:cs="Times New Roman"/>
          <w:i/>
          <w:sz w:val="28"/>
          <w:szCs w:val="28"/>
        </w:rPr>
        <w:t>Гудов А.М</w:t>
      </w:r>
      <w:r w:rsidRPr="00765088">
        <w:rPr>
          <w:rFonts w:ascii="Times New Roman" w:hAnsi="Times New Roman" w:cs="Times New Roman"/>
          <w:i/>
          <w:sz w:val="28"/>
          <w:szCs w:val="28"/>
        </w:rPr>
        <w:t>.</w:t>
      </w:r>
    </w:p>
    <w:p w:rsidR="00F7519F" w:rsidRDefault="00F7519F" w:rsidP="00F7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FB621A" w:rsidRDefault="00F7519F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FB621A" w:rsidRPr="00FB621A">
        <w:rPr>
          <w:rFonts w:ascii="Times New Roman" w:hAnsi="Times New Roman" w:cs="Times New Roman"/>
          <w:sz w:val="28"/>
          <w:szCs w:val="28"/>
        </w:rPr>
        <w:t>Моделирование процессов передачи и обработки трафика в вычислительных сетях на основе аналитических и имитационных методов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7519F" w:rsidRPr="00FB621A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FB621A" w:rsidRPr="00FB621A">
        <w:rPr>
          <w:rFonts w:ascii="Times New Roman" w:hAnsi="Times New Roman" w:cs="Times New Roman"/>
          <w:sz w:val="28"/>
          <w:szCs w:val="28"/>
        </w:rPr>
        <w:t>05.13.18 – математическое моделирование, численные методы и комплексы программ</w:t>
      </w:r>
    </w:p>
    <w:p w:rsidR="008D774D" w:rsidRDefault="008D774D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ВПО «</w:t>
      </w:r>
      <w:r w:rsidR="00FB621A">
        <w:rPr>
          <w:rFonts w:ascii="Times New Roman" w:hAnsi="Times New Roman" w:cs="Times New Roman"/>
          <w:sz w:val="28"/>
          <w:szCs w:val="28"/>
        </w:rPr>
        <w:t>Кемеровский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» г.</w:t>
      </w:r>
      <w:r w:rsidR="00FB621A">
        <w:rPr>
          <w:rFonts w:ascii="Times New Roman" w:hAnsi="Times New Roman" w:cs="Times New Roman"/>
          <w:sz w:val="28"/>
          <w:szCs w:val="28"/>
        </w:rPr>
        <w:t>Кемерово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7C8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E7162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AF0E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13</cp:revision>
  <dcterms:created xsi:type="dcterms:W3CDTF">2011-10-03T05:52:00Z</dcterms:created>
  <dcterms:modified xsi:type="dcterms:W3CDTF">2021-10-22T10:51:00Z</dcterms:modified>
</cp:coreProperties>
</file>